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7729C" w14:textId="77777777" w:rsidR="00076CD0" w:rsidRPr="00076CD0" w:rsidRDefault="00076CD0" w:rsidP="00076CD0">
      <w:pPr>
        <w:jc w:val="center"/>
        <w:rPr>
          <w:rFonts w:ascii="Times New Roman" w:hAnsi="Times New Roman" w:cs="Times New Roman"/>
          <w:b/>
          <w:color w:val="111111"/>
          <w:sz w:val="28"/>
          <w:szCs w:val="24"/>
          <w:shd w:val="clear" w:color="auto" w:fill="FFFFFF"/>
        </w:rPr>
      </w:pPr>
      <w:r w:rsidRPr="00076CD0">
        <w:rPr>
          <w:rFonts w:ascii="Times New Roman" w:hAnsi="Times New Roman" w:cs="Times New Roman"/>
          <w:b/>
          <w:color w:val="111111"/>
          <w:sz w:val="28"/>
          <w:szCs w:val="24"/>
          <w:shd w:val="clear" w:color="auto" w:fill="FFFFFF"/>
        </w:rPr>
        <w:t>Международный день детского Телефона доверия</w:t>
      </w:r>
    </w:p>
    <w:p w14:paraId="5924BBE3" w14:textId="77777777" w:rsidR="008C6543" w:rsidRPr="00076CD0" w:rsidRDefault="007474B7" w:rsidP="008C6543">
      <w:pPr>
        <w:jc w:val="both"/>
        <w:rPr>
          <w:rFonts w:ascii="Times New Roman" w:hAnsi="Times New Roman" w:cs="Times New Roman"/>
          <w:sz w:val="28"/>
          <w:szCs w:val="24"/>
        </w:rPr>
      </w:pPr>
      <w:r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17 мая </w:t>
      </w:r>
      <w:r w:rsidR="007E49C0"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2023 г. </w:t>
      </w:r>
      <w:r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в</w:t>
      </w:r>
      <w:r w:rsidRPr="008C6543">
        <w:rPr>
          <w:rStyle w:val="apple-converted-space"/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 </w:t>
      </w:r>
      <w:r w:rsidR="007E49C0" w:rsidRPr="008C6543">
        <w:rPr>
          <w:rStyle w:val="a3"/>
          <w:rFonts w:ascii="Times New Roman" w:hAnsi="Times New Roman" w:cs="Times New Roman"/>
          <w:color w:val="111111"/>
          <w:sz w:val="28"/>
          <w:szCs w:val="24"/>
          <w:bdr w:val="none" w:sz="0" w:space="0" w:color="auto" w:frame="1"/>
          <w:shd w:val="clear" w:color="auto" w:fill="FFFFFF"/>
        </w:rPr>
        <w:t xml:space="preserve"> </w:t>
      </w:r>
      <w:r w:rsidR="007E49C0" w:rsidRPr="008C6543">
        <w:rPr>
          <w:rStyle w:val="a3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  <w:shd w:val="clear" w:color="auto" w:fill="FFFFFF"/>
        </w:rPr>
        <w:t>нашем лицее</w:t>
      </w:r>
      <w:r w:rsidRPr="008C6543">
        <w:rPr>
          <w:rStyle w:val="apple-converted-space"/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 </w:t>
      </w:r>
      <w:r w:rsidR="007E49C0" w:rsidRPr="008C6543">
        <w:rPr>
          <w:rStyle w:val="apple-converted-space"/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волонтеры школьной службы примирения провели</w:t>
      </w:r>
      <w:r w:rsidR="00076CD0">
        <w:rPr>
          <w:rStyle w:val="apple-converted-space"/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информационные</w:t>
      </w:r>
      <w:r w:rsidR="007E49C0" w:rsidRPr="008C6543">
        <w:rPr>
          <w:rStyle w:val="apple-converted-space"/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беседы в 7-8 классах, </w:t>
      </w:r>
      <w:r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посвященны</w:t>
      </w:r>
      <w:r w:rsidR="007E49C0"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е</w:t>
      </w:r>
      <w:r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Международному дню детского Телефона доверия. В ходе </w:t>
      </w:r>
      <w:r w:rsidR="00076CD0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встречи </w:t>
      </w:r>
      <w:r w:rsidR="007E49C0"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обучающиеся</w:t>
      </w:r>
      <w:r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познакомили</w:t>
      </w:r>
      <w:r w:rsidR="007E49C0"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сь </w:t>
      </w:r>
      <w:r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с историей поя</w:t>
      </w:r>
      <w:r w:rsidR="007E49C0"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вления первого Телефона доверия, а</w:t>
      </w:r>
      <w:r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также узнали</w:t>
      </w:r>
      <w:r w:rsidR="007E49C0"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,</w:t>
      </w:r>
      <w:r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для чего он необходим, какие специалисты работают в службе доверия, и какими качествами обладают. Ребята рассуждали о том, что они делают, когда у них плохое настроение, к кому обращаются за помощью в трудной ситуации. Все с интересом поиграли в игры "Принятие решения", "Э</w:t>
      </w:r>
      <w:r w:rsid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мпатия", "Слоган", "Ассоциации". </w:t>
      </w:r>
      <w:r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В завершение мероприятия </w:t>
      </w:r>
      <w:r w:rsidR="007E49C0"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каждый</w:t>
      </w:r>
      <w:r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получил полезные советы</w:t>
      </w:r>
      <w:r w:rsid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</w:t>
      </w:r>
      <w:r w:rsidR="007E49C0"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и рекомендации</w:t>
      </w:r>
      <w:r w:rsid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</w:t>
      </w:r>
      <w:r w:rsidR="007E49C0"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как находить позитивное решение в трудной ситуации и навык принятия решения. На протяжении всего дня для обучающихся была подготовлена фотозона</w:t>
      </w:r>
      <w:r w:rsidR="00076CD0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, г</w:t>
      </w:r>
      <w:r w:rsidR="007E49C0"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де каждый мог стать участником </w:t>
      </w:r>
      <w:proofErr w:type="spellStart"/>
      <w:r w:rsidR="007E49C0"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фоточелленджа</w:t>
      </w:r>
      <w:proofErr w:type="spellEnd"/>
      <w:r w:rsidR="008C6543"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. На стенде была представлена информация о Телефоне доверия и его номерах. В завершение встречи все участники акции получили памятки с номером детского телефона доверия</w:t>
      </w:r>
      <w:r w:rsidR="00076CD0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</w:t>
      </w:r>
      <w:r w:rsidR="008C6543" w:rsidRPr="008C6543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-</w:t>
      </w:r>
      <w:r w:rsidR="008C6543" w:rsidRPr="008C6543">
        <w:rPr>
          <w:rStyle w:val="apple-converted-space"/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 </w:t>
      </w:r>
      <w:r w:rsidR="008C6543" w:rsidRPr="008C6543">
        <w:rPr>
          <w:rFonts w:ascii="Times New Roman" w:hAnsi="Times New Roman" w:cs="Times New Roman"/>
          <w:color w:val="111111"/>
          <w:sz w:val="28"/>
          <w:szCs w:val="24"/>
          <w:bdr w:val="none" w:sz="0" w:space="0" w:color="auto" w:frame="1"/>
          <w:shd w:val="clear" w:color="auto" w:fill="FFFFFF"/>
        </w:rPr>
        <w:t>8-800-2000-122.</w:t>
      </w:r>
      <w:r w:rsidR="008C6543">
        <w:rPr>
          <w:rFonts w:ascii="Times New Roman" w:hAnsi="Times New Roman" w:cs="Times New Roman"/>
          <w:sz w:val="28"/>
          <w:szCs w:val="24"/>
        </w:rPr>
        <w:t xml:space="preserve"> </w:t>
      </w:r>
      <w:r w:rsidR="008C6543" w:rsidRPr="008C654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hyperlink r:id="rId4" w:history="1">
        <w:r w:rsidR="008C6543" w:rsidRPr="008C6543">
          <w:rPr>
            <w:rStyle w:val="a4"/>
            <w:rFonts w:ascii="Times New Roman" w:hAnsi="Times New Roman" w:cs="Times New Roman"/>
            <w:sz w:val="28"/>
            <w:szCs w:val="24"/>
            <w:shd w:val="clear" w:color="auto" w:fill="FFFFFF"/>
          </w:rPr>
          <w:t>#деньДетскогоТелефонаДоверия</w:t>
        </w:r>
      </w:hyperlink>
      <w:r w:rsidR="008C6543" w:rsidRPr="008C6543">
        <w:rPr>
          <w:rFonts w:ascii="Times New Roman" w:hAnsi="Times New Roman" w:cs="Times New Roman"/>
          <w:sz w:val="28"/>
          <w:szCs w:val="24"/>
        </w:rPr>
        <w:t xml:space="preserve"> </w:t>
      </w:r>
      <w:r w:rsidR="008C6543" w:rsidRPr="00076CD0">
        <w:rPr>
          <w:rFonts w:ascii="Times New Roman" w:hAnsi="Times New Roman" w:cs="Times New Roman"/>
          <w:color w:val="1F497D" w:themeColor="text2"/>
          <w:sz w:val="28"/>
          <w:szCs w:val="24"/>
        </w:rPr>
        <w:t>#ВыходЕстьВсегда</w:t>
      </w:r>
      <w:r w:rsidR="008C6543" w:rsidRPr="00076CD0">
        <w:rPr>
          <w:rFonts w:ascii="Times New Roman" w:hAnsi="Times New Roman" w:cs="Times New Roman"/>
          <w:b/>
          <w:color w:val="1F497D" w:themeColor="text2"/>
          <w:sz w:val="28"/>
          <w:szCs w:val="24"/>
        </w:rPr>
        <w:t xml:space="preserve"> </w:t>
      </w:r>
      <w:r w:rsidR="00076CD0" w:rsidRPr="00076CD0">
        <w:rPr>
          <w:rFonts w:ascii="Times New Roman" w:hAnsi="Times New Roman" w:cs="Times New Roman"/>
          <w:b/>
          <w:color w:val="1F497D" w:themeColor="text2"/>
          <w:sz w:val="28"/>
          <w:szCs w:val="24"/>
        </w:rPr>
        <w:t>#</w:t>
      </w:r>
      <w:r w:rsidR="00076CD0" w:rsidRPr="00076CD0">
        <w:rPr>
          <w:rFonts w:ascii="Times New Roman" w:hAnsi="Times New Roman" w:cs="Times New Roman"/>
          <w:color w:val="1F497D" w:themeColor="text2"/>
          <w:sz w:val="28"/>
          <w:szCs w:val="24"/>
        </w:rPr>
        <w:t>ШСП</w:t>
      </w:r>
    </w:p>
    <w:p w14:paraId="7148DEE9" w14:textId="77777777" w:rsidR="007474B7" w:rsidRDefault="0077252F" w:rsidP="008C6543">
      <w:pPr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58ADA5" wp14:editId="0C0A6AFC">
            <wp:extent cx="2844800" cy="2133599"/>
            <wp:effectExtent l="0" t="0" r="0" b="635"/>
            <wp:docPr id="1" name="Рисунок 1" descr="C:\Users\Бушланов ВП\AppData\Local\Microsoft\Windows\Temporary Internet Files\Content.Word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шланов ВП\AppData\Local\Microsoft\Windows\Temporary Internet Files\Content.Word\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1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6B70970" wp14:editId="36F1B088">
            <wp:extent cx="2895600" cy="2171700"/>
            <wp:effectExtent l="0" t="0" r="0" b="0"/>
            <wp:docPr id="3" name="Рисунок 3" descr="C:\Users\Бушланов ВП\AppData\Local\Microsoft\Windows\Temporary Internet Files\Content.Word\im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шланов ВП\AppData\Local\Microsoft\Windows\Temporary Internet Files\Content.Word\image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7C9F" w14:textId="77777777" w:rsidR="0077252F" w:rsidRDefault="00F33DF8" w:rsidP="008C6543">
      <w:pPr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10E16A3" wp14:editId="44876520">
            <wp:extent cx="2870200" cy="2152650"/>
            <wp:effectExtent l="0" t="0" r="6350" b="0"/>
            <wp:docPr id="10" name="Рисунок 10" descr="C:\Users\Бушланов ВП\AppData\Local\Microsoft\Windows\Temporary Internet Files\Content.Word\image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шланов ВП\AppData\Local\Microsoft\Windows\Temporary Internet Files\Content.Word\image-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2" cy="215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193F447C" wp14:editId="2B3303F1">
            <wp:extent cx="1854200" cy="2472266"/>
            <wp:effectExtent l="0" t="0" r="0" b="4445"/>
            <wp:docPr id="9" name="Рисунок 9" descr="C:\Users\Бушланов ВП\AppData\Local\Microsoft\Windows\Temporary Internet Files\Content.Word\imag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шланов ВП\AppData\Local\Microsoft\Windows\Temporary Internet Files\Content.Word\image-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1" cy="247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897E" w14:textId="77777777" w:rsidR="0077252F" w:rsidRPr="008C6543" w:rsidRDefault="0077252F" w:rsidP="00F33DF8">
      <w:pPr>
        <w:jc w:val="center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F2B058C" wp14:editId="1080B343">
            <wp:extent cx="2556933" cy="3409245"/>
            <wp:effectExtent l="0" t="0" r="0" b="1270"/>
            <wp:docPr id="8" name="Рисунок 8" descr="C:\Users\Бушланов ВП\AppData\Local\Microsoft\Windows\Temporary Internet Files\Content.Word\imag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шланов ВП\AppData\Local\Microsoft\Windows\Temporary Internet Files\Content.Word\image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34" cy="341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DF8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469DE4B" wp14:editId="5C81ABA0">
            <wp:extent cx="2980267" cy="2235201"/>
            <wp:effectExtent l="0" t="0" r="0" b="0"/>
            <wp:docPr id="7" name="Рисунок 7" descr="C:\Users\Бушланов ВП\AppData\Local\Microsoft\Windows\Temporary Internet Files\Content.Word\imag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шланов ВП\AppData\Local\Microsoft\Windows\Temporary Internet Files\Content.Word\image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7" cy="223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A204CB" wp14:editId="639EE09F">
            <wp:extent cx="2235200" cy="3973690"/>
            <wp:effectExtent l="0" t="0" r="0" b="8255"/>
            <wp:docPr id="6" name="Рисунок 6" descr="C:\Users\Бушланов ВП\AppData\Local\Microsoft\Windows\Temporary Internet Files\Content.Word\imag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шланов ВП\AppData\Local\Microsoft\Windows\Temporary Internet Files\Content.Word\image-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397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DF8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611C1DC9" wp14:editId="0EAF82B0">
            <wp:extent cx="3022600" cy="2266951"/>
            <wp:effectExtent l="0" t="0" r="6350" b="0"/>
            <wp:docPr id="5" name="Рисунок 5" descr="C:\Users\Бушланов ВП\AppData\Local\Microsoft\Windows\Temporary Internet Files\Content.Word\imag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шланов ВП\AppData\Local\Microsoft\Windows\Temporary Internet Files\Content.Word\imag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17" cy="226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35452B" wp14:editId="5CAB7B67">
            <wp:extent cx="2709333" cy="2032000"/>
            <wp:effectExtent l="0" t="0" r="0" b="6350"/>
            <wp:docPr id="4" name="Рисунок 4" descr="C:\Users\Бушланов ВП\AppData\Local\Microsoft\Windows\Temporary Internet Files\Content.Word\image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шланов ВП\AppData\Local\Microsoft\Windows\Temporary Internet Files\Content.Word\image-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73" cy="20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52F" w:rsidRPr="008C6543" w:rsidSect="00F33DF8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4B7"/>
    <w:rsid w:val="00076CD0"/>
    <w:rsid w:val="00351F15"/>
    <w:rsid w:val="00390AB9"/>
    <w:rsid w:val="00596B82"/>
    <w:rsid w:val="007474B7"/>
    <w:rsid w:val="0077252F"/>
    <w:rsid w:val="007E49C0"/>
    <w:rsid w:val="008C6543"/>
    <w:rsid w:val="00F3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6185E"/>
  <w15:docId w15:val="{D32A52AF-1537-467E-814B-BC6497123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474B7"/>
  </w:style>
  <w:style w:type="character" w:styleId="a3">
    <w:name w:val="Strong"/>
    <w:basedOn w:val="a0"/>
    <w:uiPriority w:val="22"/>
    <w:qFormat/>
    <w:rsid w:val="007474B7"/>
    <w:rPr>
      <w:b/>
      <w:bCs/>
    </w:rPr>
  </w:style>
  <w:style w:type="character" w:styleId="a4">
    <w:name w:val="Hyperlink"/>
    <w:basedOn w:val="a0"/>
    <w:uiPriority w:val="99"/>
    <w:semiHidden/>
    <w:unhideWhenUsed/>
    <w:rsid w:val="008C654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2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vk.com/feed?section=search&amp;q=%23%D0%B4%D0%B5%D0%BD%D1%8C%D0%BD%D0%B0%D1%80%D0%BE%D0%B4%D0%BD%D0%BE%D0%B3%D0%BE%D0%B5%D0%B4%D0%B8%D0%BD%D1%81%D1%82%D0%B2%D0%B0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56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2023-05-19T10:45:00Z</dcterms:created>
  <dcterms:modified xsi:type="dcterms:W3CDTF">2023-05-19T10:45:00Z</dcterms:modified>
</cp:coreProperties>
</file>